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6bcb1afe8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debdf2ebc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b02ba6cae4303" /><Relationship Type="http://schemas.openxmlformats.org/officeDocument/2006/relationships/numbering" Target="/word/numbering.xml" Id="R4b009655c2cf40ab" /><Relationship Type="http://schemas.openxmlformats.org/officeDocument/2006/relationships/settings" Target="/word/settings.xml" Id="Rf8269b95f38c4a19" /><Relationship Type="http://schemas.openxmlformats.org/officeDocument/2006/relationships/image" Target="/word/media/3d97fe1b-ed15-4f5d-9cc7-97309ab86b62.png" Id="R052debdf2ebc4188" /></Relationships>
</file>