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d96212605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accd96fa9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Wakefield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2a4e62ac04865" /><Relationship Type="http://schemas.openxmlformats.org/officeDocument/2006/relationships/numbering" Target="/word/numbering.xml" Id="R054ead5b526c4e37" /><Relationship Type="http://schemas.openxmlformats.org/officeDocument/2006/relationships/settings" Target="/word/settings.xml" Id="R74473d19e8ae4766" /><Relationship Type="http://schemas.openxmlformats.org/officeDocument/2006/relationships/image" Target="/word/media/b87bf6ea-b8b6-46ea-92b0-62ed316da302.png" Id="Rfcfaccd96fa942d9" /></Relationships>
</file>