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33aadacbd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247dab03d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Walco,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d37c8399f4207" /><Relationship Type="http://schemas.openxmlformats.org/officeDocument/2006/relationships/numbering" Target="/word/numbering.xml" Id="R966865d2e4d24440" /><Relationship Type="http://schemas.openxmlformats.org/officeDocument/2006/relationships/settings" Target="/word/settings.xml" Id="Rf17394dc6c97472b" /><Relationship Type="http://schemas.openxmlformats.org/officeDocument/2006/relationships/image" Target="/word/media/fc2434e2-e6c6-4d3a-9cc9-73327a881b56.png" Id="R44c247dab03d48dd" /></Relationships>
</file>