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b8efcdfd3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9d8e478e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930c610c94d87" /><Relationship Type="http://schemas.openxmlformats.org/officeDocument/2006/relationships/numbering" Target="/word/numbering.xml" Id="Re7e841eacf3b411f" /><Relationship Type="http://schemas.openxmlformats.org/officeDocument/2006/relationships/settings" Target="/word/settings.xml" Id="R9130100f9639401e" /><Relationship Type="http://schemas.openxmlformats.org/officeDocument/2006/relationships/image" Target="/word/media/3fcda598-75f8-4093-8da1-ed2820e96864.png" Id="R4c829d8e478e4b95" /></Relationships>
</file>