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672524c58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3f8300256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Walden Glen,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69ff70b99446b" /><Relationship Type="http://schemas.openxmlformats.org/officeDocument/2006/relationships/numbering" Target="/word/numbering.xml" Id="Rd896425ad88743f1" /><Relationship Type="http://schemas.openxmlformats.org/officeDocument/2006/relationships/settings" Target="/word/settings.xml" Id="Reb6c945a926a42f9" /><Relationship Type="http://schemas.openxmlformats.org/officeDocument/2006/relationships/image" Target="/word/media/1fa45a45-d51f-4d65-97cf-a2e5525cb8fc.png" Id="R42d3f8300256485c" /></Relationships>
</file>