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ac3d8e334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99d991099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Heights,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04cd9631442cd" /><Relationship Type="http://schemas.openxmlformats.org/officeDocument/2006/relationships/numbering" Target="/word/numbering.xml" Id="Rb257540c0d0e451c" /><Relationship Type="http://schemas.openxmlformats.org/officeDocument/2006/relationships/settings" Target="/word/settings.xml" Id="R6b084f13b4ce4562" /><Relationship Type="http://schemas.openxmlformats.org/officeDocument/2006/relationships/image" Target="/word/media/1835a812-e13c-4af4-b877-c347df519133.png" Id="R2a699d9910994dec" /></Relationships>
</file>