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6aeddbce2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82ed61871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Ridge,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c9693f929414d" /><Relationship Type="http://schemas.openxmlformats.org/officeDocument/2006/relationships/numbering" Target="/word/numbering.xml" Id="R3cbb8f00f2654b7c" /><Relationship Type="http://schemas.openxmlformats.org/officeDocument/2006/relationships/settings" Target="/word/settings.xml" Id="Rfe48f344c2344d41" /><Relationship Type="http://schemas.openxmlformats.org/officeDocument/2006/relationships/image" Target="/word/media/6d3eebe0-a40e-4096-a80e-ecee37c3788b.png" Id="R5bc82ed6187140b1" /></Relationships>
</file>