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bba152b62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f594ac32b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Walden Ten,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00cd7e0dd4ff4" /><Relationship Type="http://schemas.openxmlformats.org/officeDocument/2006/relationships/numbering" Target="/word/numbering.xml" Id="R2c7058cf58ea48b1" /><Relationship Type="http://schemas.openxmlformats.org/officeDocument/2006/relationships/settings" Target="/word/settings.xml" Id="Rece351c9b3ca4498" /><Relationship Type="http://schemas.openxmlformats.org/officeDocument/2006/relationships/image" Target="/word/media/fb6db439-3127-4e80-ad9d-7ecc0f5d67c6.png" Id="Rf39f594ac32b48f3" /></Relationships>
</file>