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2a0d1f514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1a1aeebed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207835e51483d" /><Relationship Type="http://schemas.openxmlformats.org/officeDocument/2006/relationships/numbering" Target="/word/numbering.xml" Id="R23d5935f69c94cd5" /><Relationship Type="http://schemas.openxmlformats.org/officeDocument/2006/relationships/settings" Target="/word/settings.xml" Id="R43d3870c3fdf42b7" /><Relationship Type="http://schemas.openxmlformats.org/officeDocument/2006/relationships/image" Target="/word/media/5bc0e46a-fedd-4f87-9c2b-9b621371723c.png" Id="R8611a1aeebed4f4a" /></Relationships>
</file>