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96bcc800d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028a451ad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Walkers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7adc528f042ff" /><Relationship Type="http://schemas.openxmlformats.org/officeDocument/2006/relationships/numbering" Target="/word/numbering.xml" Id="Ra7209321a3234e36" /><Relationship Type="http://schemas.openxmlformats.org/officeDocument/2006/relationships/settings" Target="/word/settings.xml" Id="Rfd23b44521e04ebf" /><Relationship Type="http://schemas.openxmlformats.org/officeDocument/2006/relationships/image" Target="/word/media/f38f0bf3-3ad3-4b3e-a42d-13441b8e7b80.png" Id="Rfae028a451ad486a" /></Relationships>
</file>