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44159f20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6ed49fdf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f4f63d0a74116" /><Relationship Type="http://schemas.openxmlformats.org/officeDocument/2006/relationships/numbering" Target="/word/numbering.xml" Id="R9778afe7a1e04be1" /><Relationship Type="http://schemas.openxmlformats.org/officeDocument/2006/relationships/settings" Target="/word/settings.xml" Id="R76ac968a9d1342da" /><Relationship Type="http://schemas.openxmlformats.org/officeDocument/2006/relationships/image" Target="/word/media/a71af02b-cc84-41f2-b860-fd9440dec11a.png" Id="Rca1c6ed49fdf436b" /></Relationships>
</file>