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a0a3269e4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dada8af84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fc0053cd84d71" /><Relationship Type="http://schemas.openxmlformats.org/officeDocument/2006/relationships/numbering" Target="/word/numbering.xml" Id="Ra93cd05b9cc34374" /><Relationship Type="http://schemas.openxmlformats.org/officeDocument/2006/relationships/settings" Target="/word/settings.xml" Id="R0b626a252e9a44aa" /><Relationship Type="http://schemas.openxmlformats.org/officeDocument/2006/relationships/image" Target="/word/media/a3877d6d-5876-4548-8ba7-4e1021ede728.png" Id="R23fdada8af8446da" /></Relationships>
</file>