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6fc2291f7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ad17f8f84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Wallsboro,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85862c76d4221" /><Relationship Type="http://schemas.openxmlformats.org/officeDocument/2006/relationships/numbering" Target="/word/numbering.xml" Id="R642a657326aa47f5" /><Relationship Type="http://schemas.openxmlformats.org/officeDocument/2006/relationships/settings" Target="/word/settings.xml" Id="Rf280e4f1baf045f3" /><Relationship Type="http://schemas.openxmlformats.org/officeDocument/2006/relationships/image" Target="/word/media/49ee9ff5-34b7-4865-8ac1-f11c19d96eec.png" Id="R192ad17f8f844cdc" /></Relationships>
</file>