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55cc68ed9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10ea2b774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1b117483a474f" /><Relationship Type="http://schemas.openxmlformats.org/officeDocument/2006/relationships/numbering" Target="/word/numbering.xml" Id="R4ecb3958ca24490b" /><Relationship Type="http://schemas.openxmlformats.org/officeDocument/2006/relationships/settings" Target="/word/settings.xml" Id="R8ddba5784b8a4218" /><Relationship Type="http://schemas.openxmlformats.org/officeDocument/2006/relationships/image" Target="/word/media/8fd59a12-0f73-4570-8275-4d1685cc6362.png" Id="R7b810ea2b77443a4" /></Relationships>
</file>