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bf3727082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2b72dc795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Walmore,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7d35dd8e148c4" /><Relationship Type="http://schemas.openxmlformats.org/officeDocument/2006/relationships/numbering" Target="/word/numbering.xml" Id="R3ae0157d19be4961" /><Relationship Type="http://schemas.openxmlformats.org/officeDocument/2006/relationships/settings" Target="/word/settings.xml" Id="R0035be846c624b48" /><Relationship Type="http://schemas.openxmlformats.org/officeDocument/2006/relationships/image" Target="/word/media/385cc2f2-05cf-4758-a2e4-9f492ce18884.png" Id="Rd1d2b72dc79541c3" /></Relationships>
</file>