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b8eb3afe1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d0e23594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769338394c31" /><Relationship Type="http://schemas.openxmlformats.org/officeDocument/2006/relationships/numbering" Target="/word/numbering.xml" Id="R39268565e27843f1" /><Relationship Type="http://schemas.openxmlformats.org/officeDocument/2006/relationships/settings" Target="/word/settings.xml" Id="R38b24e87425e4932" /><Relationship Type="http://schemas.openxmlformats.org/officeDocument/2006/relationships/image" Target="/word/media/7d2e6771-f79c-4b2e-9ae2-c5aa2b65ff64.png" Id="Rbc2d0e2359404214" /></Relationships>
</file>