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8aaceb777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67cc2fd2a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ea1c058124cc4" /><Relationship Type="http://schemas.openxmlformats.org/officeDocument/2006/relationships/numbering" Target="/word/numbering.xml" Id="R92ece3c9d5304756" /><Relationship Type="http://schemas.openxmlformats.org/officeDocument/2006/relationships/settings" Target="/word/settings.xml" Id="R6a44acdf7cef4eca" /><Relationship Type="http://schemas.openxmlformats.org/officeDocument/2006/relationships/image" Target="/word/media/b977fff3-8e41-44b7-87fc-3a2042b64bf3.png" Id="Ra2067cc2fd2a4e6e" /></Relationships>
</file>