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dae8ea18a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11e35fc9d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039302e604b1f" /><Relationship Type="http://schemas.openxmlformats.org/officeDocument/2006/relationships/numbering" Target="/word/numbering.xml" Id="R54b7bfc5ab864cc5" /><Relationship Type="http://schemas.openxmlformats.org/officeDocument/2006/relationships/settings" Target="/word/settings.xml" Id="R5dd2a70bbf3f4ab7" /><Relationship Type="http://schemas.openxmlformats.org/officeDocument/2006/relationships/image" Target="/word/media/ea5ed9df-1ef6-4129-b7ec-e8142782977c.png" Id="Rf8511e35fc9d4bc7" /></Relationships>
</file>