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05c77771d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fbf29e47f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186e65b064012" /><Relationship Type="http://schemas.openxmlformats.org/officeDocument/2006/relationships/numbering" Target="/word/numbering.xml" Id="R042826e367e04b30" /><Relationship Type="http://schemas.openxmlformats.org/officeDocument/2006/relationships/settings" Target="/word/settings.xml" Id="R9174842a0abd45d4" /><Relationship Type="http://schemas.openxmlformats.org/officeDocument/2006/relationships/image" Target="/word/media/90a058a4-fec5-44c9-a398-0a6c7b01b56d.png" Id="R68cfbf29e47f4373" /></Relationships>
</file>