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6153cfac0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d01be61e2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Walsall,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59d1675934b19" /><Relationship Type="http://schemas.openxmlformats.org/officeDocument/2006/relationships/numbering" Target="/word/numbering.xml" Id="Rab11a3696f844795" /><Relationship Type="http://schemas.openxmlformats.org/officeDocument/2006/relationships/settings" Target="/word/settings.xml" Id="R8960a5c837004794" /><Relationship Type="http://schemas.openxmlformats.org/officeDocument/2006/relationships/image" Target="/word/media/7bc78312-5b20-4a62-bb60-52e467db4364.png" Id="R0f3d01be61e24eac" /></Relationships>
</file>