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43458485f942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f10f241c9242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Walter Heights,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4d5626d3fb4788" /><Relationship Type="http://schemas.openxmlformats.org/officeDocument/2006/relationships/numbering" Target="/word/numbering.xml" Id="R33d1a3360c6d41ed" /><Relationship Type="http://schemas.openxmlformats.org/officeDocument/2006/relationships/settings" Target="/word/settings.xml" Id="R13eb0f0f4c114a7e" /><Relationship Type="http://schemas.openxmlformats.org/officeDocument/2006/relationships/image" Target="/word/media/998ed8c3-c396-4b33-91a4-ff8dac5fb69a.png" Id="Rbef10f241c924299" /></Relationships>
</file>