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6580a835ce47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b1e0d273d647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Walts Corner,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3b3e44859743ab" /><Relationship Type="http://schemas.openxmlformats.org/officeDocument/2006/relationships/numbering" Target="/word/numbering.xml" Id="Rdb52750abd6b49d7" /><Relationship Type="http://schemas.openxmlformats.org/officeDocument/2006/relationships/settings" Target="/word/settings.xml" Id="R997f7ab1a5454cae" /><Relationship Type="http://schemas.openxmlformats.org/officeDocument/2006/relationships/image" Target="/word/media/48bebaa3-4c9a-47bf-b707-4367e24da0ef.png" Id="Rf3b1e0d273d6478b" /></Relationships>
</file>