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0469690d1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baac1cac9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Wamesit,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35222b3184794" /><Relationship Type="http://schemas.openxmlformats.org/officeDocument/2006/relationships/numbering" Target="/word/numbering.xml" Id="R8cb6d4920a3d473a" /><Relationship Type="http://schemas.openxmlformats.org/officeDocument/2006/relationships/settings" Target="/word/settings.xml" Id="R8de88baa5dc64359" /><Relationship Type="http://schemas.openxmlformats.org/officeDocument/2006/relationships/image" Target="/word/media/b6db045b-dbd4-4bb4-b06d-65d486ca27cf.png" Id="R81ebaac1cac94a91" /></Relationships>
</file>