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a4cf58aad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6285158bf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Wanamaker,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1cf49ff024ccf" /><Relationship Type="http://schemas.openxmlformats.org/officeDocument/2006/relationships/numbering" Target="/word/numbering.xml" Id="Rcb5d6d03ea9b4712" /><Relationship Type="http://schemas.openxmlformats.org/officeDocument/2006/relationships/settings" Target="/word/settings.xml" Id="Rebd55bfa078a43cc" /><Relationship Type="http://schemas.openxmlformats.org/officeDocument/2006/relationships/image" Target="/word/media/bf3be458-a3d6-4256-8534-266699c4af7c.png" Id="R6b86285158bf4d71" /></Relationships>
</file>