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cd725093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9fc37f94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Wanamakers,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7c6fccef14e6c" /><Relationship Type="http://schemas.openxmlformats.org/officeDocument/2006/relationships/numbering" Target="/word/numbering.xml" Id="R02e5ec8e61474d24" /><Relationship Type="http://schemas.openxmlformats.org/officeDocument/2006/relationships/settings" Target="/word/settings.xml" Id="R3cabbdb1e0734e0c" /><Relationship Type="http://schemas.openxmlformats.org/officeDocument/2006/relationships/image" Target="/word/media/09df794d-f572-4ac2-a1ff-a2f9a0eba3e0.png" Id="R5769fc37f9404699" /></Relationships>
</file>