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8ff88f0cc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bb1ac40f5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Wanamie,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b9fa86b4c45d8" /><Relationship Type="http://schemas.openxmlformats.org/officeDocument/2006/relationships/numbering" Target="/word/numbering.xml" Id="Rff3f2dad1e8148c1" /><Relationship Type="http://schemas.openxmlformats.org/officeDocument/2006/relationships/settings" Target="/word/settings.xml" Id="R853b885b077640d8" /><Relationship Type="http://schemas.openxmlformats.org/officeDocument/2006/relationships/image" Target="/word/media/0830344d-6cc4-43b5-84a9-90f88ad9b499.png" Id="R9dbbb1ac40f54307" /></Relationships>
</file>