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2f344a0f2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d06bbba33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Wandel,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16ef91cdb498f" /><Relationship Type="http://schemas.openxmlformats.org/officeDocument/2006/relationships/numbering" Target="/word/numbering.xml" Id="R3e5b8225b39245f2" /><Relationship Type="http://schemas.openxmlformats.org/officeDocument/2006/relationships/settings" Target="/word/settings.xml" Id="R0ecd2848c46b491e" /><Relationship Type="http://schemas.openxmlformats.org/officeDocument/2006/relationships/image" Target="/word/media/96c58a6d-6ef0-4d14-bcc9-424a20e42d3e.png" Id="Rfbfd06bbba334988" /></Relationships>
</file>