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ed16742f7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77a1a940bb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Waples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fd3f984bf4cfe" /><Relationship Type="http://schemas.openxmlformats.org/officeDocument/2006/relationships/numbering" Target="/word/numbering.xml" Id="Ra29d1648006b4af7" /><Relationship Type="http://schemas.openxmlformats.org/officeDocument/2006/relationships/settings" Target="/word/settings.xml" Id="R990a08bc2e414629" /><Relationship Type="http://schemas.openxmlformats.org/officeDocument/2006/relationships/image" Target="/word/media/b89a5f04-17a0-4d34-9c65-cdf20125b95c.png" Id="Re677a1a940bb4228" /></Relationships>
</file>