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d410678fc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dd1cf7ee2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Warbritton,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2c064f2944371" /><Relationship Type="http://schemas.openxmlformats.org/officeDocument/2006/relationships/numbering" Target="/word/numbering.xml" Id="R6dfe6c2fe1da4a56" /><Relationship Type="http://schemas.openxmlformats.org/officeDocument/2006/relationships/settings" Target="/word/settings.xml" Id="R9431cd55bb034911" /><Relationship Type="http://schemas.openxmlformats.org/officeDocument/2006/relationships/image" Target="/word/media/a1ec067b-9e60-482d-a9f6-9cf8bf42dd57.png" Id="R360dd1cf7ee24cde" /></Relationships>
</file>