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fbcea1ba1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08fa9095b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ee65dc0b94659" /><Relationship Type="http://schemas.openxmlformats.org/officeDocument/2006/relationships/numbering" Target="/word/numbering.xml" Id="R39fd13e3a00946fb" /><Relationship Type="http://schemas.openxmlformats.org/officeDocument/2006/relationships/settings" Target="/word/settings.xml" Id="R492e43735f9b4a8f" /><Relationship Type="http://schemas.openxmlformats.org/officeDocument/2006/relationships/image" Target="/word/media/569eca51-fe7e-44bc-a855-3c4aee8599ee.png" Id="Rf4408fa9095b4e80" /></Relationships>
</file>