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1cc8bb7bcf42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a8bcfd6a2f41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Wardell,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0a1f84d1dc4361" /><Relationship Type="http://schemas.openxmlformats.org/officeDocument/2006/relationships/numbering" Target="/word/numbering.xml" Id="Rcd163f9549314450" /><Relationship Type="http://schemas.openxmlformats.org/officeDocument/2006/relationships/settings" Target="/word/settings.xml" Id="R0060b34f3c1041a4" /><Relationship Type="http://schemas.openxmlformats.org/officeDocument/2006/relationships/image" Target="/word/media/2d5ba166-f756-4532-9602-392d18d31698.png" Id="R0ca8bcfd6a2f419c" /></Relationships>
</file>