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c4ee47963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558d9ec2d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Wardwood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989e82fc54580" /><Relationship Type="http://schemas.openxmlformats.org/officeDocument/2006/relationships/numbering" Target="/word/numbering.xml" Id="R26b15c4e65af4316" /><Relationship Type="http://schemas.openxmlformats.org/officeDocument/2006/relationships/settings" Target="/word/settings.xml" Id="R5d9d0557f79f4f9c" /><Relationship Type="http://schemas.openxmlformats.org/officeDocument/2006/relationships/image" Target="/word/media/e1b43164-c62d-4e7b-a31d-535692f76ce2.png" Id="R66e558d9ec2d4bd9" /></Relationships>
</file>