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a2d6af506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5be09dee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Wareingwood,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884f2f714418f" /><Relationship Type="http://schemas.openxmlformats.org/officeDocument/2006/relationships/numbering" Target="/word/numbering.xml" Id="R9f9994a02c454ea7" /><Relationship Type="http://schemas.openxmlformats.org/officeDocument/2006/relationships/settings" Target="/word/settings.xml" Id="Rf2c8260df4a049e3" /><Relationship Type="http://schemas.openxmlformats.org/officeDocument/2006/relationships/image" Target="/word/media/0e9327d2-b07d-41d1-9fa4-832d6a885107.png" Id="R6225be09dee04024" /></Relationships>
</file>