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2d12bd78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250e38ed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c3fb6a0fb4a7e" /><Relationship Type="http://schemas.openxmlformats.org/officeDocument/2006/relationships/numbering" Target="/word/numbering.xml" Id="Ra9a3835906d048f9" /><Relationship Type="http://schemas.openxmlformats.org/officeDocument/2006/relationships/settings" Target="/word/settings.xml" Id="Ref8faea084154945" /><Relationship Type="http://schemas.openxmlformats.org/officeDocument/2006/relationships/image" Target="/word/media/9e0bb6be-23cd-4a19-8b12-51cfbb33abe7.png" Id="R3c6250e38eda4545" /></Relationships>
</file>