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950224ee6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bed2dd926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0bfb64fa04752" /><Relationship Type="http://schemas.openxmlformats.org/officeDocument/2006/relationships/numbering" Target="/word/numbering.xml" Id="R59a79c99bf974895" /><Relationship Type="http://schemas.openxmlformats.org/officeDocument/2006/relationships/settings" Target="/word/settings.xml" Id="Rf0c5f9f6c4d949be" /><Relationship Type="http://schemas.openxmlformats.org/officeDocument/2006/relationships/image" Target="/word/media/7e2e6aca-163d-47fb-b3d6-3130b3a72d4d.png" Id="Rf4bbed2dd9264206" /></Relationships>
</file>