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5c0ba08b7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4b2553526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Warminster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2eba28bc746d6" /><Relationship Type="http://schemas.openxmlformats.org/officeDocument/2006/relationships/numbering" Target="/word/numbering.xml" Id="Ree2dd1a2374d4fb6" /><Relationship Type="http://schemas.openxmlformats.org/officeDocument/2006/relationships/settings" Target="/word/settings.xml" Id="Rd5bb6e7372154934" /><Relationship Type="http://schemas.openxmlformats.org/officeDocument/2006/relationships/image" Target="/word/media/578307ba-f6d5-467a-92d0-7ab95220ddf8.png" Id="R0064b25535264671" /></Relationships>
</file>