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5a500cbf9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90bc88fdb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7122826b34a3d" /><Relationship Type="http://schemas.openxmlformats.org/officeDocument/2006/relationships/numbering" Target="/word/numbering.xml" Id="Rbed07bc4ae054e63" /><Relationship Type="http://schemas.openxmlformats.org/officeDocument/2006/relationships/settings" Target="/word/settings.xml" Id="R31cdfcce12734084" /><Relationship Type="http://schemas.openxmlformats.org/officeDocument/2006/relationships/image" Target="/word/media/97b00cd2-067d-4299-9fa1-eb09bd87f2be.png" Id="Rba690bc88fdb4c06" /></Relationships>
</file>