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f343bf1d5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d2b1815a7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Warner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a2efa652648e9" /><Relationship Type="http://schemas.openxmlformats.org/officeDocument/2006/relationships/numbering" Target="/word/numbering.xml" Id="R3779f539ef714dca" /><Relationship Type="http://schemas.openxmlformats.org/officeDocument/2006/relationships/settings" Target="/word/settings.xml" Id="R3b030115ccc041dc" /><Relationship Type="http://schemas.openxmlformats.org/officeDocument/2006/relationships/image" Target="/word/media/c56bffd1-6284-4a93-95a8-1fad17ba2ccf.png" Id="Rafdd2b1815a74d36" /></Relationships>
</file>