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98fd51976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370f0d4a0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Warners Mill,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5734b1e7842b1" /><Relationship Type="http://schemas.openxmlformats.org/officeDocument/2006/relationships/numbering" Target="/word/numbering.xml" Id="Re3553b5dd1244989" /><Relationship Type="http://schemas.openxmlformats.org/officeDocument/2006/relationships/settings" Target="/word/settings.xml" Id="R1780491b385b4109" /><Relationship Type="http://schemas.openxmlformats.org/officeDocument/2006/relationships/image" Target="/word/media/6700e6f4-5ce5-4fe6-a0ed-b67db38c2f7e.png" Id="R2ab370f0d4a0491b" /></Relationships>
</file>