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7b8e62d1a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416a308f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Township,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46757c5004e61" /><Relationship Type="http://schemas.openxmlformats.org/officeDocument/2006/relationships/numbering" Target="/word/numbering.xml" Id="R3839c9fe7cb44ba9" /><Relationship Type="http://schemas.openxmlformats.org/officeDocument/2006/relationships/settings" Target="/word/settings.xml" Id="R4a4acd12124e4607" /><Relationship Type="http://schemas.openxmlformats.org/officeDocument/2006/relationships/image" Target="/word/media/18a151fc-92cf-4af1-be68-2a200150e9de.png" Id="Rb6ab416a308f4732" /></Relationships>
</file>