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153fe3533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2243b1b10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663fad23a4c3c" /><Relationship Type="http://schemas.openxmlformats.org/officeDocument/2006/relationships/numbering" Target="/word/numbering.xml" Id="R7cf2b4963a8b40bc" /><Relationship Type="http://schemas.openxmlformats.org/officeDocument/2006/relationships/settings" Target="/word/settings.xml" Id="R095cca87ee874c7d" /><Relationship Type="http://schemas.openxmlformats.org/officeDocument/2006/relationships/image" Target="/word/media/8ed8c123-d50a-41bb-89fd-1dd67a497fbf.png" Id="Re412243b1b104685" /></Relationships>
</file>