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209aa54da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9e66fa66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4fd5cbb5f4e5d" /><Relationship Type="http://schemas.openxmlformats.org/officeDocument/2006/relationships/numbering" Target="/word/numbering.xml" Id="R1eb2cdb8f55a47a5" /><Relationship Type="http://schemas.openxmlformats.org/officeDocument/2006/relationships/settings" Target="/word/settings.xml" Id="R1bd02f167de64dc3" /><Relationship Type="http://schemas.openxmlformats.org/officeDocument/2006/relationships/image" Target="/word/media/0e9920bb-5186-40e3-8c7a-2191ac6d5348.png" Id="Rcc919e66fa664c82" /></Relationships>
</file>