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45e419a53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ae3fb664a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Warrior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3623f9bed4a3c" /><Relationship Type="http://schemas.openxmlformats.org/officeDocument/2006/relationships/numbering" Target="/word/numbering.xml" Id="R4cf18ade679148c3" /><Relationship Type="http://schemas.openxmlformats.org/officeDocument/2006/relationships/settings" Target="/word/settings.xml" Id="R65bfed537b61484b" /><Relationship Type="http://schemas.openxmlformats.org/officeDocument/2006/relationships/image" Target="/word/media/baaa4979-d8b0-4ac3-899f-406cbe8ede39.png" Id="R0ebae3fb664a48b2" /></Relationships>
</file>