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38841df18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be8b362fa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Warwick,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197b600d24770" /><Relationship Type="http://schemas.openxmlformats.org/officeDocument/2006/relationships/numbering" Target="/word/numbering.xml" Id="R751b778129884267" /><Relationship Type="http://schemas.openxmlformats.org/officeDocument/2006/relationships/settings" Target="/word/settings.xml" Id="Rcb2807226c5444c2" /><Relationship Type="http://schemas.openxmlformats.org/officeDocument/2006/relationships/image" Target="/word/media/2a0808d5-f338-476c-a9d7-7d84135034ea.png" Id="R355be8b362fa4ed1" /></Relationships>
</file>