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4238659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3385192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0eff581b4889" /><Relationship Type="http://schemas.openxmlformats.org/officeDocument/2006/relationships/numbering" Target="/word/numbering.xml" Id="R5cf81e49aee0463b" /><Relationship Type="http://schemas.openxmlformats.org/officeDocument/2006/relationships/settings" Target="/word/settings.xml" Id="R7f97441d659648f3" /><Relationship Type="http://schemas.openxmlformats.org/officeDocument/2006/relationships/image" Target="/word/media/df886c45-0695-46a6-84a1-0aac245bb870.png" Id="R052f3385192142fe" /></Relationships>
</file>