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b69a56850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55e910a69041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Waseca,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cf944655c4415f" /><Relationship Type="http://schemas.openxmlformats.org/officeDocument/2006/relationships/numbering" Target="/word/numbering.xml" Id="Rbb82220008f042db" /><Relationship Type="http://schemas.openxmlformats.org/officeDocument/2006/relationships/settings" Target="/word/settings.xml" Id="Rcaeff53f1f2a45dd" /><Relationship Type="http://schemas.openxmlformats.org/officeDocument/2006/relationships/image" Target="/word/media/6de75c35-bc69-4280-ab0c-cb4137ed2291.png" Id="Rab55e910a6904142" /></Relationships>
</file>