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edc12890f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344b007dd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Washburn,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09f2f49354083" /><Relationship Type="http://schemas.openxmlformats.org/officeDocument/2006/relationships/numbering" Target="/word/numbering.xml" Id="R247a4914404d4acc" /><Relationship Type="http://schemas.openxmlformats.org/officeDocument/2006/relationships/settings" Target="/word/settings.xml" Id="R98d386d2eb0d49b6" /><Relationship Type="http://schemas.openxmlformats.org/officeDocument/2006/relationships/image" Target="/word/media/5d988692-55e7-48f3-a642-c3b004ef4ac7.png" Id="R788344b007dd464b" /></Relationships>
</file>