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ba3c41d7f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4625b73ab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Washburn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533b6ef7c4cb6" /><Relationship Type="http://schemas.openxmlformats.org/officeDocument/2006/relationships/numbering" Target="/word/numbering.xml" Id="R59b94d88f41847ff" /><Relationship Type="http://schemas.openxmlformats.org/officeDocument/2006/relationships/settings" Target="/word/settings.xml" Id="R2b0a7c6136fb4709" /><Relationship Type="http://schemas.openxmlformats.org/officeDocument/2006/relationships/image" Target="/word/media/fce7d3b5-485c-4d12-a521-e6e1d75b9363.png" Id="R0594625b73ab4a83" /></Relationships>
</file>