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a1b4a640a346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a03b9e98f344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Washington Boro,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397d93f1b0401a" /><Relationship Type="http://schemas.openxmlformats.org/officeDocument/2006/relationships/numbering" Target="/word/numbering.xml" Id="Rfb4b1d9ea1ac48eb" /><Relationship Type="http://schemas.openxmlformats.org/officeDocument/2006/relationships/settings" Target="/word/settings.xml" Id="R27cf4f32a68e4db6" /><Relationship Type="http://schemas.openxmlformats.org/officeDocument/2006/relationships/image" Target="/word/media/2e9f2bea-6112-4085-9be9-dcbf93698821.png" Id="Rf7a03b9e98f34412" /></Relationships>
</file>