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d273aa5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510e9c6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Crest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85a14fd14e9c" /><Relationship Type="http://schemas.openxmlformats.org/officeDocument/2006/relationships/numbering" Target="/word/numbering.xml" Id="Rca26ca7fe2c44a6a" /><Relationship Type="http://schemas.openxmlformats.org/officeDocument/2006/relationships/settings" Target="/word/settings.xml" Id="Rcdda108979e24eec" /><Relationship Type="http://schemas.openxmlformats.org/officeDocument/2006/relationships/image" Target="/word/media/4b1c2094-e596-4fac-a74e-2168e467ea59.png" Id="R5495510e9c6045c9" /></Relationships>
</file>